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EAA5D" w14:textId="59582135" w:rsidR="00090731" w:rsidRPr="00090731" w:rsidRDefault="00090731" w:rsidP="00381F5B">
      <w:pPr>
        <w:jc w:val="center"/>
        <w:rPr>
          <w:b/>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bookmarkStart w:id="0" w:name="_GoBack"/>
      <w:bookmarkEnd w:id="0"/>
      <w:r w:rsidRPr="00090731">
        <w:rPr>
          <w:b/>
          <w:sz w:val="144"/>
          <w:szCs w:val="144"/>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I.C.E.</w:t>
      </w:r>
    </w:p>
    <w:p w14:paraId="021AAE18" w14:textId="77777777" w:rsidR="00090731" w:rsidRDefault="00090731" w:rsidP="002A5D52">
      <w:pPr>
        <w:jc w:val="center"/>
        <w:rPr>
          <w:sz w:val="36"/>
          <w:szCs w:val="36"/>
        </w:rPr>
      </w:pPr>
    </w:p>
    <w:p w14:paraId="58B15C0E" w14:textId="77777777" w:rsidR="00090731" w:rsidRPr="00090731" w:rsidRDefault="00090731" w:rsidP="00090731">
      <w:pPr>
        <w:rPr>
          <w:sz w:val="96"/>
          <w:szCs w:val="96"/>
        </w:rPr>
      </w:pPr>
      <w:r w:rsidRPr="00090731">
        <w:rPr>
          <w:b/>
          <w:bCs/>
          <w:sz w:val="96"/>
          <w:szCs w:val="9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w:t>
      </w:r>
      <w:r w:rsidRPr="00090731">
        <w:rPr>
          <w:sz w:val="96"/>
          <w:szCs w:val="96"/>
        </w:rPr>
        <w:t>mage</w:t>
      </w:r>
    </w:p>
    <w:p w14:paraId="27257D6C" w14:textId="77777777" w:rsidR="00090731" w:rsidRPr="00090731" w:rsidRDefault="00090731" w:rsidP="00090731">
      <w:pPr>
        <w:rPr>
          <w:sz w:val="96"/>
          <w:szCs w:val="96"/>
        </w:rPr>
      </w:pPr>
      <w:r w:rsidRPr="00090731">
        <w:rPr>
          <w:b/>
          <w:bCs/>
          <w:sz w:val="96"/>
          <w:szCs w:val="9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C</w:t>
      </w:r>
      <w:r w:rsidRPr="00090731">
        <w:rPr>
          <w:sz w:val="96"/>
          <w:szCs w:val="96"/>
        </w:rPr>
        <w:t xml:space="preserve">larify </w:t>
      </w:r>
    </w:p>
    <w:p w14:paraId="64496722" w14:textId="77777777" w:rsidR="00090731" w:rsidRDefault="00090731" w:rsidP="00090731">
      <w:pPr>
        <w:rPr>
          <w:sz w:val="96"/>
          <w:szCs w:val="96"/>
        </w:rPr>
      </w:pPr>
      <w:r w:rsidRPr="00090731">
        <w:rPr>
          <w:b/>
          <w:bCs/>
          <w:sz w:val="96"/>
          <w:szCs w:val="9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E</w:t>
      </w:r>
      <w:r w:rsidRPr="00090731">
        <w:rPr>
          <w:sz w:val="96"/>
          <w:szCs w:val="96"/>
        </w:rPr>
        <w:t>stimate</w:t>
      </w:r>
    </w:p>
    <w:p w14:paraId="24FEC626" w14:textId="77777777" w:rsidR="00090731" w:rsidRPr="00FD2A06" w:rsidRDefault="00090731" w:rsidP="00090731">
      <w:pPr>
        <w:rPr>
          <w:sz w:val="40"/>
          <w:szCs w:val="40"/>
        </w:rPr>
      </w:pPr>
    </w:p>
    <w:p w14:paraId="5D0455C0" w14:textId="5FA48E92" w:rsidR="00090731" w:rsidRPr="00FD2A06" w:rsidRDefault="00090731" w:rsidP="00090731">
      <w:pPr>
        <w:rPr>
          <w:sz w:val="40"/>
          <w:szCs w:val="40"/>
        </w:rPr>
      </w:pPr>
      <w:r w:rsidRPr="00FD2A06">
        <w:rPr>
          <w:sz w:val="40"/>
          <w:szCs w:val="40"/>
        </w:rPr>
        <w:t xml:space="preserve">Purpose – Have students observe closely before engaging in a </w:t>
      </w:r>
      <w:proofErr w:type="gramStart"/>
      <w:r w:rsidRPr="00FD2A06">
        <w:rPr>
          <w:sz w:val="40"/>
          <w:szCs w:val="40"/>
        </w:rPr>
        <w:t>problem solving</w:t>
      </w:r>
      <w:proofErr w:type="gramEnd"/>
      <w:r w:rsidRPr="00FD2A06">
        <w:rPr>
          <w:sz w:val="40"/>
          <w:szCs w:val="40"/>
        </w:rPr>
        <w:t xml:space="preserve"> task.  </w:t>
      </w:r>
    </w:p>
    <w:p w14:paraId="524FEDEC" w14:textId="77777777" w:rsidR="00FD2A06" w:rsidRPr="00FD2A06" w:rsidRDefault="00FD2A06" w:rsidP="00090731">
      <w:pPr>
        <w:rPr>
          <w:sz w:val="40"/>
          <w:szCs w:val="40"/>
        </w:rPr>
      </w:pPr>
    </w:p>
    <w:p w14:paraId="5F676AB9" w14:textId="3656FD3D" w:rsidR="00FD2A06" w:rsidRPr="00FD2A06" w:rsidRDefault="00FD2A06" w:rsidP="00FD2A06">
      <w:pPr>
        <w:pStyle w:val="ListParagraph"/>
        <w:numPr>
          <w:ilvl w:val="0"/>
          <w:numId w:val="4"/>
        </w:numPr>
        <w:rPr>
          <w:sz w:val="40"/>
          <w:szCs w:val="40"/>
        </w:rPr>
      </w:pPr>
      <w:r w:rsidRPr="00FD2A06">
        <w:rPr>
          <w:sz w:val="40"/>
          <w:szCs w:val="40"/>
        </w:rPr>
        <w:t xml:space="preserve">What do you see happening in the </w:t>
      </w:r>
      <w:proofErr w:type="gramStart"/>
      <w:r w:rsidRPr="00FD2A06">
        <w:rPr>
          <w:sz w:val="40"/>
          <w:szCs w:val="40"/>
        </w:rPr>
        <w:t>problem.</w:t>
      </w:r>
      <w:proofErr w:type="gramEnd"/>
      <w:r w:rsidRPr="00FD2A06">
        <w:rPr>
          <w:sz w:val="40"/>
          <w:szCs w:val="40"/>
        </w:rPr>
        <w:t xml:space="preserve">  (Visually) </w:t>
      </w:r>
    </w:p>
    <w:p w14:paraId="1D761BF1" w14:textId="26A1F7D2" w:rsidR="00FD2A06" w:rsidRPr="00FD2A06" w:rsidRDefault="00FD2A06" w:rsidP="00FD2A06">
      <w:pPr>
        <w:ind w:left="1440" w:hanging="1080"/>
        <w:rPr>
          <w:sz w:val="40"/>
          <w:szCs w:val="40"/>
        </w:rPr>
      </w:pPr>
      <w:r w:rsidRPr="00FD2A06">
        <w:rPr>
          <w:sz w:val="40"/>
          <w:szCs w:val="40"/>
        </w:rPr>
        <w:t>C.</w:t>
      </w:r>
      <w:r w:rsidRPr="00FD2A06">
        <w:rPr>
          <w:sz w:val="40"/>
          <w:szCs w:val="40"/>
        </w:rPr>
        <w:tab/>
        <w:t xml:space="preserve">What is unclear?  What questions do you have? </w:t>
      </w:r>
      <w:r>
        <w:rPr>
          <w:sz w:val="40"/>
          <w:szCs w:val="40"/>
        </w:rPr>
        <w:t>Is there anything you don’t understand?</w:t>
      </w:r>
    </w:p>
    <w:p w14:paraId="0DF68F43" w14:textId="677F8734" w:rsidR="00FD2A06" w:rsidRPr="00FD2A06" w:rsidRDefault="00FD2A06" w:rsidP="00FD2A06">
      <w:pPr>
        <w:ind w:left="1440" w:hanging="1080"/>
        <w:rPr>
          <w:sz w:val="40"/>
          <w:szCs w:val="40"/>
        </w:rPr>
      </w:pPr>
      <w:r w:rsidRPr="00FD2A06">
        <w:rPr>
          <w:sz w:val="40"/>
          <w:szCs w:val="40"/>
        </w:rPr>
        <w:t xml:space="preserve">E. </w:t>
      </w:r>
      <w:r w:rsidRPr="00FD2A06">
        <w:rPr>
          <w:sz w:val="40"/>
          <w:szCs w:val="40"/>
        </w:rPr>
        <w:tab/>
        <w:t>What question or questions are you trying to answer?</w:t>
      </w:r>
      <w:r>
        <w:rPr>
          <w:sz w:val="40"/>
          <w:szCs w:val="40"/>
        </w:rPr>
        <w:t xml:space="preserve">  </w:t>
      </w:r>
      <w:r w:rsidRPr="00FD2A06">
        <w:rPr>
          <w:sz w:val="40"/>
          <w:szCs w:val="40"/>
        </w:rPr>
        <w:t xml:space="preserve">What are some reasonable estimates for the answer? What answer do we know is incorrect? What units will the answer be in?  </w:t>
      </w:r>
    </w:p>
    <w:p w14:paraId="753B401E" w14:textId="282AE21C" w:rsidR="00752F0B" w:rsidRPr="00D26523" w:rsidRDefault="00752F0B" w:rsidP="00D83CA6">
      <w:pPr>
        <w:ind w:left="2160" w:hanging="1800"/>
        <w:rPr>
          <w:sz w:val="50"/>
          <w:szCs w:val="50"/>
        </w:rPr>
      </w:pPr>
      <w:r w:rsidRPr="00D26523">
        <w:rPr>
          <w:sz w:val="50"/>
          <w:szCs w:val="50"/>
        </w:rPr>
        <w:lastRenderedPageBreak/>
        <w:t>Example Problem Solving Questions to use with I.C.E.</w:t>
      </w:r>
    </w:p>
    <w:p w14:paraId="10310246" w14:textId="77777777" w:rsidR="00752F0B" w:rsidRDefault="00752F0B" w:rsidP="00D83CA6">
      <w:pPr>
        <w:ind w:left="2160" w:hanging="1800"/>
        <w:rPr>
          <w:sz w:val="32"/>
          <w:szCs w:val="32"/>
        </w:rPr>
      </w:pPr>
    </w:p>
    <w:p w14:paraId="484C006D" w14:textId="7F956056" w:rsidR="00891D86" w:rsidRPr="00891D86" w:rsidRDefault="00891D86" w:rsidP="00752F0B">
      <w:pPr>
        <w:rPr>
          <w:rFonts w:ascii="Cambria" w:hAnsi="Cambria"/>
          <w:sz w:val="28"/>
          <w:szCs w:val="28"/>
        </w:rPr>
      </w:pPr>
      <w:r w:rsidRPr="00891D86">
        <w:rPr>
          <w:rFonts w:ascii="Cambria" w:hAnsi="Cambria"/>
          <w:sz w:val="28"/>
          <w:szCs w:val="28"/>
        </w:rPr>
        <w:t>K</w:t>
      </w:r>
    </w:p>
    <w:p w14:paraId="75958A64" w14:textId="04EB1F0F" w:rsidR="00891D86" w:rsidRPr="00891D86" w:rsidRDefault="00891D86" w:rsidP="00891D86">
      <w:pPr>
        <w:rPr>
          <w:rFonts w:ascii="Cambria" w:hAnsi="Cambria"/>
          <w:sz w:val="28"/>
          <w:szCs w:val="28"/>
        </w:rPr>
      </w:pPr>
      <w:r w:rsidRPr="00891D86">
        <w:rPr>
          <w:rFonts w:ascii="Cambria" w:hAnsi="Cambria"/>
          <w:sz w:val="28"/>
          <w:szCs w:val="28"/>
        </w:rPr>
        <w:t>Last week a group of friends met as the beach to enjoy the warm weather. 2 friends went by car. 5 friends rode their bikes. 3 friends walked. How many wheels did it take to get to the beach?</w:t>
      </w:r>
      <w:r w:rsidRPr="00891D86">
        <w:rPr>
          <w:rFonts w:ascii="Chalkboard" w:hAnsi="Chalkboard"/>
          <w:sz w:val="28"/>
          <w:szCs w:val="28"/>
        </w:rPr>
        <w:t xml:space="preserve"> </w:t>
      </w:r>
    </w:p>
    <w:p w14:paraId="26B92B2C" w14:textId="77777777" w:rsidR="00891D86" w:rsidRPr="00891D86" w:rsidRDefault="00891D86" w:rsidP="00752F0B">
      <w:pPr>
        <w:rPr>
          <w:sz w:val="28"/>
          <w:szCs w:val="28"/>
        </w:rPr>
      </w:pPr>
    </w:p>
    <w:p w14:paraId="09567BD1" w14:textId="24660855" w:rsidR="00891D86" w:rsidRPr="00891D86" w:rsidRDefault="00891D86" w:rsidP="00752F0B">
      <w:pPr>
        <w:rPr>
          <w:sz w:val="28"/>
          <w:szCs w:val="28"/>
        </w:rPr>
      </w:pPr>
      <w:r w:rsidRPr="00891D86">
        <w:rPr>
          <w:sz w:val="28"/>
          <w:szCs w:val="28"/>
        </w:rPr>
        <w:t>1</w:t>
      </w:r>
      <w:r w:rsidRPr="00891D86">
        <w:rPr>
          <w:sz w:val="28"/>
          <w:szCs w:val="28"/>
          <w:vertAlign w:val="superscript"/>
        </w:rPr>
        <w:t>st</w:t>
      </w:r>
    </w:p>
    <w:p w14:paraId="77DAEA93" w14:textId="021A5C1A" w:rsidR="00891D86" w:rsidRPr="00891D86" w:rsidRDefault="00891D86" w:rsidP="00752F0B">
      <w:pPr>
        <w:rPr>
          <w:sz w:val="28"/>
          <w:szCs w:val="28"/>
        </w:rPr>
      </w:pPr>
      <w:r w:rsidRPr="00891D86">
        <w:rPr>
          <w:sz w:val="28"/>
          <w:szCs w:val="28"/>
        </w:rPr>
        <w:t xml:space="preserve">Last week at Walk and Roll, 3 students came to school on skateboards. 4 students rode to school on their bikes. 5 students walked. How many wheels took the students to school that day? </w:t>
      </w:r>
    </w:p>
    <w:p w14:paraId="55D8C3C3" w14:textId="77777777" w:rsidR="00891D86" w:rsidRPr="00891D86" w:rsidRDefault="00891D86" w:rsidP="00752F0B">
      <w:pPr>
        <w:rPr>
          <w:sz w:val="28"/>
          <w:szCs w:val="28"/>
        </w:rPr>
      </w:pPr>
    </w:p>
    <w:p w14:paraId="4330F073" w14:textId="47854E62" w:rsidR="00752F0B" w:rsidRPr="00891D86" w:rsidRDefault="00752F0B" w:rsidP="00752F0B">
      <w:pPr>
        <w:rPr>
          <w:sz w:val="28"/>
          <w:szCs w:val="28"/>
        </w:rPr>
      </w:pPr>
      <w:r w:rsidRPr="00891D86">
        <w:rPr>
          <w:sz w:val="28"/>
          <w:szCs w:val="28"/>
        </w:rPr>
        <w:t>2</w:t>
      </w:r>
      <w:r w:rsidRPr="00891D86">
        <w:rPr>
          <w:sz w:val="28"/>
          <w:szCs w:val="28"/>
          <w:vertAlign w:val="superscript"/>
        </w:rPr>
        <w:t>nd</w:t>
      </w:r>
      <w:r w:rsidRPr="00891D86">
        <w:rPr>
          <w:sz w:val="28"/>
          <w:szCs w:val="28"/>
        </w:rPr>
        <w:t xml:space="preserve"> </w:t>
      </w:r>
    </w:p>
    <w:p w14:paraId="78FE0454" w14:textId="7BEB4B97" w:rsidR="00752F0B" w:rsidRPr="00891D86" w:rsidRDefault="00752F0B" w:rsidP="00752F0B">
      <w:pPr>
        <w:rPr>
          <w:rFonts w:eastAsia="Times New Roman" w:cs="Times New Roman"/>
          <w:sz w:val="28"/>
          <w:szCs w:val="28"/>
        </w:rPr>
      </w:pPr>
      <w:r w:rsidRPr="00891D86">
        <w:rPr>
          <w:rFonts w:eastAsia="Times New Roman" w:cs="Times New Roman"/>
          <w:sz w:val="28"/>
          <w:szCs w:val="28"/>
        </w:rPr>
        <w:t>A family has 4 kids.  Joey is 11, Jen is 2, Justin is 6 and Jill is 4.  Their mom bought a box of candles to use for all of their birthdays.  Did she buy enough candles?  How many extra does she have or how many more will she need? </w:t>
      </w:r>
      <w:r w:rsidR="00250B73" w:rsidRPr="00891D86">
        <w:rPr>
          <w:rFonts w:eastAsia="Times New Roman" w:cs="Times New Roman"/>
          <w:sz w:val="28"/>
          <w:szCs w:val="28"/>
        </w:rPr>
        <w:t xml:space="preserve"> (A box of candles is 24 but I don’t give them the information until they ask for it.)</w:t>
      </w:r>
    </w:p>
    <w:p w14:paraId="0CBFC862" w14:textId="77777777" w:rsidR="00250B73" w:rsidRPr="00891D86" w:rsidRDefault="00250B73" w:rsidP="00752F0B">
      <w:pPr>
        <w:rPr>
          <w:rFonts w:eastAsia="Times New Roman" w:cs="Times New Roman"/>
          <w:sz w:val="28"/>
          <w:szCs w:val="28"/>
        </w:rPr>
      </w:pPr>
    </w:p>
    <w:p w14:paraId="2960B52C" w14:textId="41947A32" w:rsidR="00C60B53" w:rsidRPr="00891D86" w:rsidRDefault="00C60B53" w:rsidP="00752F0B">
      <w:pPr>
        <w:rPr>
          <w:rFonts w:eastAsia="Times New Roman" w:cs="Times New Roman"/>
          <w:sz w:val="28"/>
          <w:szCs w:val="28"/>
        </w:rPr>
      </w:pPr>
      <w:r w:rsidRPr="00891D86">
        <w:rPr>
          <w:rFonts w:eastAsia="Times New Roman" w:cs="Times New Roman"/>
          <w:sz w:val="28"/>
          <w:szCs w:val="28"/>
        </w:rPr>
        <w:t>3</w:t>
      </w:r>
      <w:r w:rsidRPr="00891D86">
        <w:rPr>
          <w:rFonts w:eastAsia="Times New Roman" w:cs="Times New Roman"/>
          <w:sz w:val="28"/>
          <w:szCs w:val="28"/>
          <w:vertAlign w:val="superscript"/>
        </w:rPr>
        <w:t>rd</w:t>
      </w:r>
      <w:r w:rsidRPr="00891D86">
        <w:rPr>
          <w:rFonts w:eastAsia="Times New Roman" w:cs="Times New Roman"/>
          <w:sz w:val="28"/>
          <w:szCs w:val="28"/>
        </w:rPr>
        <w:t xml:space="preserve"> </w:t>
      </w:r>
    </w:p>
    <w:p w14:paraId="7820A581" w14:textId="28537CF1" w:rsidR="00C60B53" w:rsidRPr="00891D86" w:rsidRDefault="00D26523" w:rsidP="00752F0B">
      <w:pPr>
        <w:rPr>
          <w:rFonts w:eastAsia="Times New Roman" w:cs="Times New Roman"/>
          <w:sz w:val="28"/>
          <w:szCs w:val="28"/>
        </w:rPr>
      </w:pPr>
      <w:r w:rsidRPr="00891D86">
        <w:rPr>
          <w:rFonts w:eastAsia="Times New Roman" w:cs="Times New Roman"/>
          <w:sz w:val="28"/>
          <w:szCs w:val="28"/>
        </w:rPr>
        <w:t>My neighbor has a barn with goats and chickens.  She has 8 animals in all.  I looked under the fence and counted 20 legs. How many goats and how many chickens does my neighbor have?</w:t>
      </w:r>
    </w:p>
    <w:p w14:paraId="177A41CC" w14:textId="77777777" w:rsidR="00C60B53" w:rsidRPr="00891D86" w:rsidRDefault="00C60B53" w:rsidP="00752F0B">
      <w:pPr>
        <w:rPr>
          <w:rFonts w:eastAsia="Times New Roman" w:cs="Times New Roman"/>
          <w:sz w:val="28"/>
          <w:szCs w:val="28"/>
        </w:rPr>
      </w:pPr>
    </w:p>
    <w:p w14:paraId="483AF35E" w14:textId="7EDFDA27" w:rsidR="00C60B53" w:rsidRPr="00891D86" w:rsidRDefault="00C60B53" w:rsidP="00752F0B">
      <w:pPr>
        <w:rPr>
          <w:rFonts w:eastAsia="Times New Roman" w:cs="Times New Roman"/>
          <w:sz w:val="28"/>
          <w:szCs w:val="28"/>
        </w:rPr>
      </w:pPr>
      <w:r w:rsidRPr="00891D86">
        <w:rPr>
          <w:rFonts w:eastAsia="Times New Roman" w:cs="Times New Roman"/>
          <w:sz w:val="28"/>
          <w:szCs w:val="28"/>
        </w:rPr>
        <w:t>4</w:t>
      </w:r>
      <w:r w:rsidRPr="00891D86">
        <w:rPr>
          <w:rFonts w:eastAsia="Times New Roman" w:cs="Times New Roman"/>
          <w:sz w:val="28"/>
          <w:szCs w:val="28"/>
          <w:vertAlign w:val="superscript"/>
        </w:rPr>
        <w:t>th</w:t>
      </w:r>
    </w:p>
    <w:p w14:paraId="18974933" w14:textId="2E204DC0" w:rsidR="00C60B53" w:rsidRPr="00891D86" w:rsidRDefault="00C60B53" w:rsidP="00752F0B">
      <w:pPr>
        <w:rPr>
          <w:rFonts w:eastAsia="Times New Roman" w:cs="Times New Roman"/>
          <w:sz w:val="28"/>
          <w:szCs w:val="28"/>
        </w:rPr>
      </w:pPr>
      <w:r w:rsidRPr="00891D86">
        <w:rPr>
          <w:rFonts w:eastAsia="Times New Roman" w:cs="Times New Roman"/>
          <w:sz w:val="28"/>
          <w:szCs w:val="28"/>
        </w:rPr>
        <w:t xml:space="preserve">Ben is building a rectangular corral using 64 feet of fencing.  </w:t>
      </w:r>
      <w:r w:rsidR="00D26523" w:rsidRPr="00891D86">
        <w:rPr>
          <w:rFonts w:eastAsia="Times New Roman" w:cs="Times New Roman"/>
          <w:sz w:val="28"/>
          <w:szCs w:val="28"/>
        </w:rPr>
        <w:t xml:space="preserve">He uses the river on his ranch as one of the sides. </w:t>
      </w:r>
      <w:r w:rsidRPr="00891D86">
        <w:rPr>
          <w:rFonts w:eastAsia="Times New Roman" w:cs="Times New Roman"/>
          <w:sz w:val="28"/>
          <w:szCs w:val="28"/>
        </w:rPr>
        <w:t xml:space="preserve">How wide and how long should he make the corral to get the largest possible area? </w:t>
      </w:r>
    </w:p>
    <w:p w14:paraId="7E1332E5" w14:textId="77777777" w:rsidR="00C60B53" w:rsidRPr="00891D86" w:rsidRDefault="00C60B53" w:rsidP="00752F0B">
      <w:pPr>
        <w:rPr>
          <w:rFonts w:eastAsia="Times New Roman" w:cs="Times New Roman"/>
          <w:sz w:val="28"/>
          <w:szCs w:val="28"/>
        </w:rPr>
      </w:pPr>
    </w:p>
    <w:p w14:paraId="582FB612" w14:textId="4B133853" w:rsidR="00250B73" w:rsidRPr="00891D86" w:rsidRDefault="00305E0C" w:rsidP="00752F0B">
      <w:pPr>
        <w:rPr>
          <w:rFonts w:eastAsia="Times New Roman" w:cs="Times New Roman"/>
          <w:sz w:val="28"/>
          <w:szCs w:val="28"/>
        </w:rPr>
      </w:pPr>
      <w:r w:rsidRPr="00891D86">
        <w:rPr>
          <w:rFonts w:eastAsia="Times New Roman" w:cs="Times New Roman"/>
          <w:sz w:val="28"/>
          <w:szCs w:val="28"/>
        </w:rPr>
        <w:t>5</w:t>
      </w:r>
      <w:r w:rsidRPr="00891D86">
        <w:rPr>
          <w:rFonts w:eastAsia="Times New Roman" w:cs="Times New Roman"/>
          <w:sz w:val="28"/>
          <w:szCs w:val="28"/>
          <w:vertAlign w:val="superscript"/>
        </w:rPr>
        <w:t>th</w:t>
      </w:r>
      <w:r w:rsidRPr="00891D86">
        <w:rPr>
          <w:rFonts w:eastAsia="Times New Roman" w:cs="Times New Roman"/>
          <w:sz w:val="28"/>
          <w:szCs w:val="28"/>
        </w:rPr>
        <w:t xml:space="preserve"> </w:t>
      </w:r>
      <w:r w:rsidR="00891D86" w:rsidRPr="00891D86">
        <w:rPr>
          <w:rFonts w:eastAsia="Times New Roman" w:cs="Times New Roman"/>
          <w:sz w:val="28"/>
          <w:szCs w:val="28"/>
        </w:rPr>
        <w:t>/6</w:t>
      </w:r>
      <w:r w:rsidR="00891D86" w:rsidRPr="00891D86">
        <w:rPr>
          <w:rFonts w:eastAsia="Times New Roman" w:cs="Times New Roman"/>
          <w:sz w:val="28"/>
          <w:szCs w:val="28"/>
          <w:vertAlign w:val="superscript"/>
        </w:rPr>
        <w:t>th</w:t>
      </w:r>
      <w:r w:rsidR="00891D86" w:rsidRPr="00891D86">
        <w:rPr>
          <w:rFonts w:eastAsia="Times New Roman" w:cs="Times New Roman"/>
          <w:sz w:val="28"/>
          <w:szCs w:val="28"/>
        </w:rPr>
        <w:t xml:space="preserve"> </w:t>
      </w:r>
    </w:p>
    <w:p w14:paraId="40DB610C" w14:textId="10C89649" w:rsidR="00C60B53" w:rsidRPr="00381F5B" w:rsidRDefault="001E634C" w:rsidP="00381F5B">
      <w:pPr>
        <w:rPr>
          <w:rFonts w:eastAsia="Times New Roman" w:cs="Times New Roman"/>
          <w:sz w:val="28"/>
          <w:szCs w:val="28"/>
        </w:rPr>
      </w:pPr>
      <w:r w:rsidRPr="00891D86">
        <w:rPr>
          <w:rFonts w:eastAsia="Times New Roman" w:cs="Times New Roman"/>
          <w:sz w:val="28"/>
          <w:szCs w:val="28"/>
        </w:rPr>
        <w:t xml:space="preserve">Nick glued together 64 cubes to make one big solid cube.  Then he painted all 6 sides of the big cube red.  Later, when he broke the cube back down into small cubes again, he found that some cubes had three sides painted, some had two, others had only one painted side, and some had no paint on them at all! How many of each kind of cube did he have?  </w:t>
      </w:r>
    </w:p>
    <w:sectPr w:rsidR="00C60B53" w:rsidRPr="00381F5B" w:rsidSect="00917B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0371"/>
    <w:multiLevelType w:val="hybridMultilevel"/>
    <w:tmpl w:val="79D8D480"/>
    <w:lvl w:ilvl="0" w:tplc="BFF229E0">
      <w:start w:val="1"/>
      <w:numFmt w:val="bullet"/>
      <w:lvlText w:val=""/>
      <w:lvlJc w:val="left"/>
      <w:pPr>
        <w:tabs>
          <w:tab w:val="num" w:pos="720"/>
        </w:tabs>
        <w:ind w:left="720" w:hanging="360"/>
      </w:pPr>
      <w:rPr>
        <w:rFonts w:ascii="Wingdings" w:hAnsi="Wingdings" w:hint="default"/>
      </w:rPr>
    </w:lvl>
    <w:lvl w:ilvl="1" w:tplc="E67CACD6" w:tentative="1">
      <w:start w:val="1"/>
      <w:numFmt w:val="bullet"/>
      <w:lvlText w:val=""/>
      <w:lvlJc w:val="left"/>
      <w:pPr>
        <w:tabs>
          <w:tab w:val="num" w:pos="1440"/>
        </w:tabs>
        <w:ind w:left="1440" w:hanging="360"/>
      </w:pPr>
      <w:rPr>
        <w:rFonts w:ascii="Wingdings" w:hAnsi="Wingdings" w:hint="default"/>
      </w:rPr>
    </w:lvl>
    <w:lvl w:ilvl="2" w:tplc="343A1F66" w:tentative="1">
      <w:start w:val="1"/>
      <w:numFmt w:val="bullet"/>
      <w:lvlText w:val=""/>
      <w:lvlJc w:val="left"/>
      <w:pPr>
        <w:tabs>
          <w:tab w:val="num" w:pos="2160"/>
        </w:tabs>
        <w:ind w:left="2160" w:hanging="360"/>
      </w:pPr>
      <w:rPr>
        <w:rFonts w:ascii="Wingdings" w:hAnsi="Wingdings" w:hint="default"/>
      </w:rPr>
    </w:lvl>
    <w:lvl w:ilvl="3" w:tplc="D748A5E2" w:tentative="1">
      <w:start w:val="1"/>
      <w:numFmt w:val="bullet"/>
      <w:lvlText w:val=""/>
      <w:lvlJc w:val="left"/>
      <w:pPr>
        <w:tabs>
          <w:tab w:val="num" w:pos="2880"/>
        </w:tabs>
        <w:ind w:left="2880" w:hanging="360"/>
      </w:pPr>
      <w:rPr>
        <w:rFonts w:ascii="Wingdings" w:hAnsi="Wingdings" w:hint="default"/>
      </w:rPr>
    </w:lvl>
    <w:lvl w:ilvl="4" w:tplc="5DA87406" w:tentative="1">
      <w:start w:val="1"/>
      <w:numFmt w:val="bullet"/>
      <w:lvlText w:val=""/>
      <w:lvlJc w:val="left"/>
      <w:pPr>
        <w:tabs>
          <w:tab w:val="num" w:pos="3600"/>
        </w:tabs>
        <w:ind w:left="3600" w:hanging="360"/>
      </w:pPr>
      <w:rPr>
        <w:rFonts w:ascii="Wingdings" w:hAnsi="Wingdings" w:hint="default"/>
      </w:rPr>
    </w:lvl>
    <w:lvl w:ilvl="5" w:tplc="7BDC1986" w:tentative="1">
      <w:start w:val="1"/>
      <w:numFmt w:val="bullet"/>
      <w:lvlText w:val=""/>
      <w:lvlJc w:val="left"/>
      <w:pPr>
        <w:tabs>
          <w:tab w:val="num" w:pos="4320"/>
        </w:tabs>
        <w:ind w:left="4320" w:hanging="360"/>
      </w:pPr>
      <w:rPr>
        <w:rFonts w:ascii="Wingdings" w:hAnsi="Wingdings" w:hint="default"/>
      </w:rPr>
    </w:lvl>
    <w:lvl w:ilvl="6" w:tplc="B136117E" w:tentative="1">
      <w:start w:val="1"/>
      <w:numFmt w:val="bullet"/>
      <w:lvlText w:val=""/>
      <w:lvlJc w:val="left"/>
      <w:pPr>
        <w:tabs>
          <w:tab w:val="num" w:pos="5040"/>
        </w:tabs>
        <w:ind w:left="5040" w:hanging="360"/>
      </w:pPr>
      <w:rPr>
        <w:rFonts w:ascii="Wingdings" w:hAnsi="Wingdings" w:hint="default"/>
      </w:rPr>
    </w:lvl>
    <w:lvl w:ilvl="7" w:tplc="8948300E" w:tentative="1">
      <w:start w:val="1"/>
      <w:numFmt w:val="bullet"/>
      <w:lvlText w:val=""/>
      <w:lvlJc w:val="left"/>
      <w:pPr>
        <w:tabs>
          <w:tab w:val="num" w:pos="5760"/>
        </w:tabs>
        <w:ind w:left="5760" w:hanging="360"/>
      </w:pPr>
      <w:rPr>
        <w:rFonts w:ascii="Wingdings" w:hAnsi="Wingdings" w:hint="default"/>
      </w:rPr>
    </w:lvl>
    <w:lvl w:ilvl="8" w:tplc="170EDC72" w:tentative="1">
      <w:start w:val="1"/>
      <w:numFmt w:val="bullet"/>
      <w:lvlText w:val=""/>
      <w:lvlJc w:val="left"/>
      <w:pPr>
        <w:tabs>
          <w:tab w:val="num" w:pos="6480"/>
        </w:tabs>
        <w:ind w:left="6480" w:hanging="360"/>
      </w:pPr>
      <w:rPr>
        <w:rFonts w:ascii="Wingdings" w:hAnsi="Wingdings" w:hint="default"/>
      </w:rPr>
    </w:lvl>
  </w:abstractNum>
  <w:abstractNum w:abstractNumId="1">
    <w:nsid w:val="423D5980"/>
    <w:multiLevelType w:val="hybridMultilevel"/>
    <w:tmpl w:val="D98C633E"/>
    <w:lvl w:ilvl="0" w:tplc="41803B3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57B02"/>
    <w:multiLevelType w:val="hybridMultilevel"/>
    <w:tmpl w:val="B20017F2"/>
    <w:lvl w:ilvl="0" w:tplc="13062DBC">
      <w:start w:val="1"/>
      <w:numFmt w:val="bullet"/>
      <w:lvlText w:val=""/>
      <w:lvlJc w:val="left"/>
      <w:pPr>
        <w:tabs>
          <w:tab w:val="num" w:pos="720"/>
        </w:tabs>
        <w:ind w:left="720" w:hanging="360"/>
      </w:pPr>
      <w:rPr>
        <w:rFonts w:ascii="Wingdings" w:hAnsi="Wingdings" w:hint="default"/>
      </w:rPr>
    </w:lvl>
    <w:lvl w:ilvl="1" w:tplc="F9608D54" w:tentative="1">
      <w:start w:val="1"/>
      <w:numFmt w:val="bullet"/>
      <w:lvlText w:val=""/>
      <w:lvlJc w:val="left"/>
      <w:pPr>
        <w:tabs>
          <w:tab w:val="num" w:pos="1440"/>
        </w:tabs>
        <w:ind w:left="1440" w:hanging="360"/>
      </w:pPr>
      <w:rPr>
        <w:rFonts w:ascii="Wingdings" w:hAnsi="Wingdings" w:hint="default"/>
      </w:rPr>
    </w:lvl>
    <w:lvl w:ilvl="2" w:tplc="2FFAE340" w:tentative="1">
      <w:start w:val="1"/>
      <w:numFmt w:val="bullet"/>
      <w:lvlText w:val=""/>
      <w:lvlJc w:val="left"/>
      <w:pPr>
        <w:tabs>
          <w:tab w:val="num" w:pos="2160"/>
        </w:tabs>
        <w:ind w:left="2160" w:hanging="360"/>
      </w:pPr>
      <w:rPr>
        <w:rFonts w:ascii="Wingdings" w:hAnsi="Wingdings" w:hint="default"/>
      </w:rPr>
    </w:lvl>
    <w:lvl w:ilvl="3" w:tplc="A20E7076" w:tentative="1">
      <w:start w:val="1"/>
      <w:numFmt w:val="bullet"/>
      <w:lvlText w:val=""/>
      <w:lvlJc w:val="left"/>
      <w:pPr>
        <w:tabs>
          <w:tab w:val="num" w:pos="2880"/>
        </w:tabs>
        <w:ind w:left="2880" w:hanging="360"/>
      </w:pPr>
      <w:rPr>
        <w:rFonts w:ascii="Wingdings" w:hAnsi="Wingdings" w:hint="default"/>
      </w:rPr>
    </w:lvl>
    <w:lvl w:ilvl="4" w:tplc="DBB0AC90" w:tentative="1">
      <w:start w:val="1"/>
      <w:numFmt w:val="bullet"/>
      <w:lvlText w:val=""/>
      <w:lvlJc w:val="left"/>
      <w:pPr>
        <w:tabs>
          <w:tab w:val="num" w:pos="3600"/>
        </w:tabs>
        <w:ind w:left="3600" w:hanging="360"/>
      </w:pPr>
      <w:rPr>
        <w:rFonts w:ascii="Wingdings" w:hAnsi="Wingdings" w:hint="default"/>
      </w:rPr>
    </w:lvl>
    <w:lvl w:ilvl="5" w:tplc="B7EA0C74" w:tentative="1">
      <w:start w:val="1"/>
      <w:numFmt w:val="bullet"/>
      <w:lvlText w:val=""/>
      <w:lvlJc w:val="left"/>
      <w:pPr>
        <w:tabs>
          <w:tab w:val="num" w:pos="4320"/>
        </w:tabs>
        <w:ind w:left="4320" w:hanging="360"/>
      </w:pPr>
      <w:rPr>
        <w:rFonts w:ascii="Wingdings" w:hAnsi="Wingdings" w:hint="default"/>
      </w:rPr>
    </w:lvl>
    <w:lvl w:ilvl="6" w:tplc="3BA0B70C" w:tentative="1">
      <w:start w:val="1"/>
      <w:numFmt w:val="bullet"/>
      <w:lvlText w:val=""/>
      <w:lvlJc w:val="left"/>
      <w:pPr>
        <w:tabs>
          <w:tab w:val="num" w:pos="5040"/>
        </w:tabs>
        <w:ind w:left="5040" w:hanging="360"/>
      </w:pPr>
      <w:rPr>
        <w:rFonts w:ascii="Wingdings" w:hAnsi="Wingdings" w:hint="default"/>
      </w:rPr>
    </w:lvl>
    <w:lvl w:ilvl="7" w:tplc="FCA047A6" w:tentative="1">
      <w:start w:val="1"/>
      <w:numFmt w:val="bullet"/>
      <w:lvlText w:val=""/>
      <w:lvlJc w:val="left"/>
      <w:pPr>
        <w:tabs>
          <w:tab w:val="num" w:pos="5760"/>
        </w:tabs>
        <w:ind w:left="5760" w:hanging="360"/>
      </w:pPr>
      <w:rPr>
        <w:rFonts w:ascii="Wingdings" w:hAnsi="Wingdings" w:hint="default"/>
      </w:rPr>
    </w:lvl>
    <w:lvl w:ilvl="8" w:tplc="3D8464AE" w:tentative="1">
      <w:start w:val="1"/>
      <w:numFmt w:val="bullet"/>
      <w:lvlText w:val=""/>
      <w:lvlJc w:val="left"/>
      <w:pPr>
        <w:tabs>
          <w:tab w:val="num" w:pos="6480"/>
        </w:tabs>
        <w:ind w:left="6480" w:hanging="360"/>
      </w:pPr>
      <w:rPr>
        <w:rFonts w:ascii="Wingdings" w:hAnsi="Wingdings" w:hint="default"/>
      </w:rPr>
    </w:lvl>
  </w:abstractNum>
  <w:abstractNum w:abstractNumId="3">
    <w:nsid w:val="52EF5C13"/>
    <w:multiLevelType w:val="hybridMultilevel"/>
    <w:tmpl w:val="1EA02766"/>
    <w:lvl w:ilvl="0" w:tplc="012C717C">
      <w:start w:val="1"/>
      <w:numFmt w:val="bullet"/>
      <w:lvlText w:val=""/>
      <w:lvlJc w:val="left"/>
      <w:pPr>
        <w:tabs>
          <w:tab w:val="num" w:pos="720"/>
        </w:tabs>
        <w:ind w:left="720" w:hanging="360"/>
      </w:pPr>
      <w:rPr>
        <w:rFonts w:ascii="Wingdings" w:hAnsi="Wingdings" w:hint="default"/>
      </w:rPr>
    </w:lvl>
    <w:lvl w:ilvl="1" w:tplc="FFE81258" w:tentative="1">
      <w:start w:val="1"/>
      <w:numFmt w:val="bullet"/>
      <w:lvlText w:val=""/>
      <w:lvlJc w:val="left"/>
      <w:pPr>
        <w:tabs>
          <w:tab w:val="num" w:pos="1440"/>
        </w:tabs>
        <w:ind w:left="1440" w:hanging="360"/>
      </w:pPr>
      <w:rPr>
        <w:rFonts w:ascii="Wingdings" w:hAnsi="Wingdings" w:hint="default"/>
      </w:rPr>
    </w:lvl>
    <w:lvl w:ilvl="2" w:tplc="2E501FC4" w:tentative="1">
      <w:start w:val="1"/>
      <w:numFmt w:val="bullet"/>
      <w:lvlText w:val=""/>
      <w:lvlJc w:val="left"/>
      <w:pPr>
        <w:tabs>
          <w:tab w:val="num" w:pos="2160"/>
        </w:tabs>
        <w:ind w:left="2160" w:hanging="360"/>
      </w:pPr>
      <w:rPr>
        <w:rFonts w:ascii="Wingdings" w:hAnsi="Wingdings" w:hint="default"/>
      </w:rPr>
    </w:lvl>
    <w:lvl w:ilvl="3" w:tplc="1BCEF632" w:tentative="1">
      <w:start w:val="1"/>
      <w:numFmt w:val="bullet"/>
      <w:lvlText w:val=""/>
      <w:lvlJc w:val="left"/>
      <w:pPr>
        <w:tabs>
          <w:tab w:val="num" w:pos="2880"/>
        </w:tabs>
        <w:ind w:left="2880" w:hanging="360"/>
      </w:pPr>
      <w:rPr>
        <w:rFonts w:ascii="Wingdings" w:hAnsi="Wingdings" w:hint="default"/>
      </w:rPr>
    </w:lvl>
    <w:lvl w:ilvl="4" w:tplc="A06236C8" w:tentative="1">
      <w:start w:val="1"/>
      <w:numFmt w:val="bullet"/>
      <w:lvlText w:val=""/>
      <w:lvlJc w:val="left"/>
      <w:pPr>
        <w:tabs>
          <w:tab w:val="num" w:pos="3600"/>
        </w:tabs>
        <w:ind w:left="3600" w:hanging="360"/>
      </w:pPr>
      <w:rPr>
        <w:rFonts w:ascii="Wingdings" w:hAnsi="Wingdings" w:hint="default"/>
      </w:rPr>
    </w:lvl>
    <w:lvl w:ilvl="5" w:tplc="13F88534" w:tentative="1">
      <w:start w:val="1"/>
      <w:numFmt w:val="bullet"/>
      <w:lvlText w:val=""/>
      <w:lvlJc w:val="left"/>
      <w:pPr>
        <w:tabs>
          <w:tab w:val="num" w:pos="4320"/>
        </w:tabs>
        <w:ind w:left="4320" w:hanging="360"/>
      </w:pPr>
      <w:rPr>
        <w:rFonts w:ascii="Wingdings" w:hAnsi="Wingdings" w:hint="default"/>
      </w:rPr>
    </w:lvl>
    <w:lvl w:ilvl="6" w:tplc="96B2B492" w:tentative="1">
      <w:start w:val="1"/>
      <w:numFmt w:val="bullet"/>
      <w:lvlText w:val=""/>
      <w:lvlJc w:val="left"/>
      <w:pPr>
        <w:tabs>
          <w:tab w:val="num" w:pos="5040"/>
        </w:tabs>
        <w:ind w:left="5040" w:hanging="360"/>
      </w:pPr>
      <w:rPr>
        <w:rFonts w:ascii="Wingdings" w:hAnsi="Wingdings" w:hint="default"/>
      </w:rPr>
    </w:lvl>
    <w:lvl w:ilvl="7" w:tplc="D72C7276" w:tentative="1">
      <w:start w:val="1"/>
      <w:numFmt w:val="bullet"/>
      <w:lvlText w:val=""/>
      <w:lvlJc w:val="left"/>
      <w:pPr>
        <w:tabs>
          <w:tab w:val="num" w:pos="5760"/>
        </w:tabs>
        <w:ind w:left="5760" w:hanging="360"/>
      </w:pPr>
      <w:rPr>
        <w:rFonts w:ascii="Wingdings" w:hAnsi="Wingdings" w:hint="default"/>
      </w:rPr>
    </w:lvl>
    <w:lvl w:ilvl="8" w:tplc="95C05F88" w:tentative="1">
      <w:start w:val="1"/>
      <w:numFmt w:val="bullet"/>
      <w:lvlText w:val=""/>
      <w:lvlJc w:val="left"/>
      <w:pPr>
        <w:tabs>
          <w:tab w:val="num" w:pos="6480"/>
        </w:tabs>
        <w:ind w:left="6480" w:hanging="360"/>
      </w:pPr>
      <w:rPr>
        <w:rFonts w:ascii="Wingdings" w:hAnsi="Wingdings" w:hint="default"/>
      </w:rPr>
    </w:lvl>
  </w:abstractNum>
  <w:abstractNum w:abstractNumId="4">
    <w:nsid w:val="611E1638"/>
    <w:multiLevelType w:val="hybridMultilevel"/>
    <w:tmpl w:val="3A842B88"/>
    <w:lvl w:ilvl="0" w:tplc="4D9827A6">
      <w:start w:val="1"/>
      <w:numFmt w:val="bullet"/>
      <w:lvlText w:val=""/>
      <w:lvlJc w:val="left"/>
      <w:pPr>
        <w:tabs>
          <w:tab w:val="num" w:pos="720"/>
        </w:tabs>
        <w:ind w:left="720" w:hanging="360"/>
      </w:pPr>
      <w:rPr>
        <w:rFonts w:ascii="Wingdings" w:hAnsi="Wingdings" w:hint="default"/>
      </w:rPr>
    </w:lvl>
    <w:lvl w:ilvl="1" w:tplc="4FC0FA14" w:tentative="1">
      <w:start w:val="1"/>
      <w:numFmt w:val="bullet"/>
      <w:lvlText w:val=""/>
      <w:lvlJc w:val="left"/>
      <w:pPr>
        <w:tabs>
          <w:tab w:val="num" w:pos="1440"/>
        </w:tabs>
        <w:ind w:left="1440" w:hanging="360"/>
      </w:pPr>
      <w:rPr>
        <w:rFonts w:ascii="Wingdings" w:hAnsi="Wingdings" w:hint="default"/>
      </w:rPr>
    </w:lvl>
    <w:lvl w:ilvl="2" w:tplc="8D162442" w:tentative="1">
      <w:start w:val="1"/>
      <w:numFmt w:val="bullet"/>
      <w:lvlText w:val=""/>
      <w:lvlJc w:val="left"/>
      <w:pPr>
        <w:tabs>
          <w:tab w:val="num" w:pos="2160"/>
        </w:tabs>
        <w:ind w:left="2160" w:hanging="360"/>
      </w:pPr>
      <w:rPr>
        <w:rFonts w:ascii="Wingdings" w:hAnsi="Wingdings" w:hint="default"/>
      </w:rPr>
    </w:lvl>
    <w:lvl w:ilvl="3" w:tplc="5CFEFA10" w:tentative="1">
      <w:start w:val="1"/>
      <w:numFmt w:val="bullet"/>
      <w:lvlText w:val=""/>
      <w:lvlJc w:val="left"/>
      <w:pPr>
        <w:tabs>
          <w:tab w:val="num" w:pos="2880"/>
        </w:tabs>
        <w:ind w:left="2880" w:hanging="360"/>
      </w:pPr>
      <w:rPr>
        <w:rFonts w:ascii="Wingdings" w:hAnsi="Wingdings" w:hint="default"/>
      </w:rPr>
    </w:lvl>
    <w:lvl w:ilvl="4" w:tplc="BC6AA6E2" w:tentative="1">
      <w:start w:val="1"/>
      <w:numFmt w:val="bullet"/>
      <w:lvlText w:val=""/>
      <w:lvlJc w:val="left"/>
      <w:pPr>
        <w:tabs>
          <w:tab w:val="num" w:pos="3600"/>
        </w:tabs>
        <w:ind w:left="3600" w:hanging="360"/>
      </w:pPr>
      <w:rPr>
        <w:rFonts w:ascii="Wingdings" w:hAnsi="Wingdings" w:hint="default"/>
      </w:rPr>
    </w:lvl>
    <w:lvl w:ilvl="5" w:tplc="97983B8C" w:tentative="1">
      <w:start w:val="1"/>
      <w:numFmt w:val="bullet"/>
      <w:lvlText w:val=""/>
      <w:lvlJc w:val="left"/>
      <w:pPr>
        <w:tabs>
          <w:tab w:val="num" w:pos="4320"/>
        </w:tabs>
        <w:ind w:left="4320" w:hanging="360"/>
      </w:pPr>
      <w:rPr>
        <w:rFonts w:ascii="Wingdings" w:hAnsi="Wingdings" w:hint="default"/>
      </w:rPr>
    </w:lvl>
    <w:lvl w:ilvl="6" w:tplc="F0CA05DC" w:tentative="1">
      <w:start w:val="1"/>
      <w:numFmt w:val="bullet"/>
      <w:lvlText w:val=""/>
      <w:lvlJc w:val="left"/>
      <w:pPr>
        <w:tabs>
          <w:tab w:val="num" w:pos="5040"/>
        </w:tabs>
        <w:ind w:left="5040" w:hanging="360"/>
      </w:pPr>
      <w:rPr>
        <w:rFonts w:ascii="Wingdings" w:hAnsi="Wingdings" w:hint="default"/>
      </w:rPr>
    </w:lvl>
    <w:lvl w:ilvl="7" w:tplc="16983652" w:tentative="1">
      <w:start w:val="1"/>
      <w:numFmt w:val="bullet"/>
      <w:lvlText w:val=""/>
      <w:lvlJc w:val="left"/>
      <w:pPr>
        <w:tabs>
          <w:tab w:val="num" w:pos="5760"/>
        </w:tabs>
        <w:ind w:left="5760" w:hanging="360"/>
      </w:pPr>
      <w:rPr>
        <w:rFonts w:ascii="Wingdings" w:hAnsi="Wingdings" w:hint="default"/>
      </w:rPr>
    </w:lvl>
    <w:lvl w:ilvl="8" w:tplc="4102387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A8"/>
    <w:rsid w:val="00090731"/>
    <w:rsid w:val="001E634C"/>
    <w:rsid w:val="00250B73"/>
    <w:rsid w:val="00256FEC"/>
    <w:rsid w:val="002A5D52"/>
    <w:rsid w:val="00305E0C"/>
    <w:rsid w:val="00381F5B"/>
    <w:rsid w:val="00454563"/>
    <w:rsid w:val="0046747D"/>
    <w:rsid w:val="004B085F"/>
    <w:rsid w:val="00517D48"/>
    <w:rsid w:val="00752F0B"/>
    <w:rsid w:val="007A2781"/>
    <w:rsid w:val="00891D86"/>
    <w:rsid w:val="00917BAC"/>
    <w:rsid w:val="00AF2E4E"/>
    <w:rsid w:val="00B22570"/>
    <w:rsid w:val="00B869BF"/>
    <w:rsid w:val="00C15744"/>
    <w:rsid w:val="00C60B53"/>
    <w:rsid w:val="00D26523"/>
    <w:rsid w:val="00D47ABE"/>
    <w:rsid w:val="00D65FF7"/>
    <w:rsid w:val="00D83CA6"/>
    <w:rsid w:val="00DE72D1"/>
    <w:rsid w:val="00EF5A9C"/>
    <w:rsid w:val="00F669A8"/>
    <w:rsid w:val="00FD2A06"/>
    <w:rsid w:val="00FE3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250B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69A8"/>
    <w:rPr>
      <w:i/>
      <w:iCs/>
    </w:rPr>
  </w:style>
  <w:style w:type="character" w:styleId="Hyperlink">
    <w:name w:val="Hyperlink"/>
    <w:basedOn w:val="DefaultParagraphFont"/>
    <w:uiPriority w:val="99"/>
    <w:unhideWhenUsed/>
    <w:rsid w:val="00DE72D1"/>
    <w:rPr>
      <w:color w:val="0000FF" w:themeColor="hyperlink"/>
      <w:u w:val="single"/>
    </w:rPr>
  </w:style>
  <w:style w:type="paragraph" w:styleId="BalloonText">
    <w:name w:val="Balloon Text"/>
    <w:basedOn w:val="Normal"/>
    <w:link w:val="BalloonTextChar"/>
    <w:uiPriority w:val="99"/>
    <w:semiHidden/>
    <w:unhideWhenUsed/>
    <w:rsid w:val="002A5D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D52"/>
    <w:rPr>
      <w:rFonts w:ascii="Lucida Grande" w:hAnsi="Lucida Grande" w:cs="Lucida Grande"/>
      <w:sz w:val="18"/>
      <w:szCs w:val="18"/>
    </w:rPr>
  </w:style>
  <w:style w:type="paragraph" w:styleId="ListParagraph">
    <w:name w:val="List Paragraph"/>
    <w:basedOn w:val="Normal"/>
    <w:uiPriority w:val="34"/>
    <w:qFormat/>
    <w:rsid w:val="00FD2A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69A8"/>
    <w:rPr>
      <w:i/>
      <w:iCs/>
    </w:rPr>
  </w:style>
  <w:style w:type="character" w:styleId="Hyperlink">
    <w:name w:val="Hyperlink"/>
    <w:basedOn w:val="DefaultParagraphFont"/>
    <w:uiPriority w:val="99"/>
    <w:unhideWhenUsed/>
    <w:rsid w:val="00DE72D1"/>
    <w:rPr>
      <w:color w:val="0000FF" w:themeColor="hyperlink"/>
      <w:u w:val="single"/>
    </w:rPr>
  </w:style>
  <w:style w:type="paragraph" w:styleId="BalloonText">
    <w:name w:val="Balloon Text"/>
    <w:basedOn w:val="Normal"/>
    <w:link w:val="BalloonTextChar"/>
    <w:uiPriority w:val="99"/>
    <w:semiHidden/>
    <w:unhideWhenUsed/>
    <w:rsid w:val="002A5D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D52"/>
    <w:rPr>
      <w:rFonts w:ascii="Lucida Grande" w:hAnsi="Lucida Grande" w:cs="Lucida Grande"/>
      <w:sz w:val="18"/>
      <w:szCs w:val="18"/>
    </w:rPr>
  </w:style>
  <w:style w:type="paragraph" w:styleId="ListParagraph">
    <w:name w:val="List Paragraph"/>
    <w:basedOn w:val="Normal"/>
    <w:uiPriority w:val="34"/>
    <w:qFormat/>
    <w:rsid w:val="00FD2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694">
      <w:bodyDiv w:val="1"/>
      <w:marLeft w:val="0"/>
      <w:marRight w:val="0"/>
      <w:marTop w:val="0"/>
      <w:marBottom w:val="0"/>
      <w:divBdr>
        <w:top w:val="none" w:sz="0" w:space="0" w:color="auto"/>
        <w:left w:val="none" w:sz="0" w:space="0" w:color="auto"/>
        <w:bottom w:val="none" w:sz="0" w:space="0" w:color="auto"/>
        <w:right w:val="none" w:sz="0" w:space="0" w:color="auto"/>
      </w:divBdr>
      <w:divsChild>
        <w:div w:id="377895972">
          <w:marLeft w:val="0"/>
          <w:marRight w:val="0"/>
          <w:marTop w:val="0"/>
          <w:marBottom w:val="0"/>
          <w:divBdr>
            <w:top w:val="none" w:sz="0" w:space="0" w:color="auto"/>
            <w:left w:val="none" w:sz="0" w:space="0" w:color="auto"/>
            <w:bottom w:val="none" w:sz="0" w:space="0" w:color="auto"/>
            <w:right w:val="none" w:sz="0" w:space="0" w:color="auto"/>
          </w:divBdr>
          <w:divsChild>
            <w:div w:id="580723568">
              <w:marLeft w:val="0"/>
              <w:marRight w:val="0"/>
              <w:marTop w:val="0"/>
              <w:marBottom w:val="0"/>
              <w:divBdr>
                <w:top w:val="none" w:sz="0" w:space="0" w:color="auto"/>
                <w:left w:val="none" w:sz="0" w:space="0" w:color="auto"/>
                <w:bottom w:val="none" w:sz="0" w:space="0" w:color="auto"/>
                <w:right w:val="none" w:sz="0" w:space="0" w:color="auto"/>
              </w:divBdr>
              <w:divsChild>
                <w:div w:id="633758707">
                  <w:marLeft w:val="0"/>
                  <w:marRight w:val="0"/>
                  <w:marTop w:val="0"/>
                  <w:marBottom w:val="0"/>
                  <w:divBdr>
                    <w:top w:val="none" w:sz="0" w:space="0" w:color="auto"/>
                    <w:left w:val="none" w:sz="0" w:space="0" w:color="auto"/>
                    <w:bottom w:val="none" w:sz="0" w:space="0" w:color="auto"/>
                    <w:right w:val="none" w:sz="0" w:space="0" w:color="auto"/>
                  </w:divBdr>
                  <w:divsChild>
                    <w:div w:id="257326957">
                      <w:marLeft w:val="0"/>
                      <w:marRight w:val="0"/>
                      <w:marTop w:val="0"/>
                      <w:marBottom w:val="0"/>
                      <w:divBdr>
                        <w:top w:val="none" w:sz="0" w:space="0" w:color="auto"/>
                        <w:left w:val="none" w:sz="0" w:space="0" w:color="auto"/>
                        <w:bottom w:val="none" w:sz="0" w:space="0" w:color="auto"/>
                        <w:right w:val="none" w:sz="0" w:space="0" w:color="auto"/>
                      </w:divBdr>
                      <w:divsChild>
                        <w:div w:id="957373243">
                          <w:marLeft w:val="0"/>
                          <w:marRight w:val="0"/>
                          <w:marTop w:val="0"/>
                          <w:marBottom w:val="0"/>
                          <w:divBdr>
                            <w:top w:val="none" w:sz="0" w:space="0" w:color="auto"/>
                            <w:left w:val="none" w:sz="0" w:space="0" w:color="auto"/>
                            <w:bottom w:val="none" w:sz="0" w:space="0" w:color="auto"/>
                            <w:right w:val="none" w:sz="0" w:space="0" w:color="auto"/>
                          </w:divBdr>
                          <w:divsChild>
                            <w:div w:id="1642885333">
                              <w:marLeft w:val="0"/>
                              <w:marRight w:val="0"/>
                              <w:marTop w:val="0"/>
                              <w:marBottom w:val="0"/>
                              <w:divBdr>
                                <w:top w:val="none" w:sz="0" w:space="0" w:color="auto"/>
                                <w:left w:val="none" w:sz="0" w:space="0" w:color="auto"/>
                                <w:bottom w:val="none" w:sz="0" w:space="0" w:color="auto"/>
                                <w:right w:val="none" w:sz="0" w:space="0" w:color="auto"/>
                              </w:divBdr>
                              <w:divsChild>
                                <w:div w:id="11450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65677">
                  <w:marLeft w:val="0"/>
                  <w:marRight w:val="0"/>
                  <w:marTop w:val="0"/>
                  <w:marBottom w:val="0"/>
                  <w:divBdr>
                    <w:top w:val="none" w:sz="0" w:space="0" w:color="auto"/>
                    <w:left w:val="none" w:sz="0" w:space="0" w:color="auto"/>
                    <w:bottom w:val="none" w:sz="0" w:space="0" w:color="auto"/>
                    <w:right w:val="none" w:sz="0" w:space="0" w:color="auto"/>
                  </w:divBdr>
                </w:div>
                <w:div w:id="1192648307">
                  <w:marLeft w:val="0"/>
                  <w:marRight w:val="0"/>
                  <w:marTop w:val="0"/>
                  <w:marBottom w:val="0"/>
                  <w:divBdr>
                    <w:top w:val="none" w:sz="0" w:space="0" w:color="auto"/>
                    <w:left w:val="none" w:sz="0" w:space="0" w:color="auto"/>
                    <w:bottom w:val="none" w:sz="0" w:space="0" w:color="auto"/>
                    <w:right w:val="none" w:sz="0" w:space="0" w:color="auto"/>
                  </w:divBdr>
                </w:div>
                <w:div w:id="104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6534">
          <w:marLeft w:val="0"/>
          <w:marRight w:val="0"/>
          <w:marTop w:val="0"/>
          <w:marBottom w:val="0"/>
          <w:divBdr>
            <w:top w:val="none" w:sz="0" w:space="0" w:color="auto"/>
            <w:left w:val="none" w:sz="0" w:space="0" w:color="auto"/>
            <w:bottom w:val="none" w:sz="0" w:space="0" w:color="auto"/>
            <w:right w:val="none" w:sz="0" w:space="0" w:color="auto"/>
          </w:divBdr>
        </w:div>
        <w:div w:id="952908284">
          <w:marLeft w:val="0"/>
          <w:marRight w:val="0"/>
          <w:marTop w:val="0"/>
          <w:marBottom w:val="0"/>
          <w:divBdr>
            <w:top w:val="none" w:sz="0" w:space="0" w:color="auto"/>
            <w:left w:val="none" w:sz="0" w:space="0" w:color="auto"/>
            <w:bottom w:val="none" w:sz="0" w:space="0" w:color="auto"/>
            <w:right w:val="none" w:sz="0" w:space="0" w:color="auto"/>
          </w:divBdr>
          <w:divsChild>
            <w:div w:id="10029696">
              <w:marLeft w:val="0"/>
              <w:marRight w:val="0"/>
              <w:marTop w:val="0"/>
              <w:marBottom w:val="0"/>
              <w:divBdr>
                <w:top w:val="none" w:sz="0" w:space="0" w:color="auto"/>
                <w:left w:val="none" w:sz="0" w:space="0" w:color="auto"/>
                <w:bottom w:val="none" w:sz="0" w:space="0" w:color="auto"/>
                <w:right w:val="none" w:sz="0" w:space="0" w:color="auto"/>
              </w:divBdr>
              <w:divsChild>
                <w:div w:id="1597905164">
                  <w:marLeft w:val="0"/>
                  <w:marRight w:val="0"/>
                  <w:marTop w:val="0"/>
                  <w:marBottom w:val="0"/>
                  <w:divBdr>
                    <w:top w:val="none" w:sz="0" w:space="0" w:color="auto"/>
                    <w:left w:val="none" w:sz="0" w:space="0" w:color="auto"/>
                    <w:bottom w:val="none" w:sz="0" w:space="0" w:color="auto"/>
                    <w:right w:val="none" w:sz="0" w:space="0" w:color="auto"/>
                  </w:divBdr>
                  <w:divsChild>
                    <w:div w:id="692925576">
                      <w:marLeft w:val="0"/>
                      <w:marRight w:val="0"/>
                      <w:marTop w:val="0"/>
                      <w:marBottom w:val="0"/>
                      <w:divBdr>
                        <w:top w:val="none" w:sz="0" w:space="0" w:color="auto"/>
                        <w:left w:val="none" w:sz="0" w:space="0" w:color="auto"/>
                        <w:bottom w:val="none" w:sz="0" w:space="0" w:color="auto"/>
                        <w:right w:val="none" w:sz="0" w:space="0" w:color="auto"/>
                      </w:divBdr>
                    </w:div>
                    <w:div w:id="1032417430">
                      <w:marLeft w:val="0"/>
                      <w:marRight w:val="0"/>
                      <w:marTop w:val="0"/>
                      <w:marBottom w:val="0"/>
                      <w:divBdr>
                        <w:top w:val="none" w:sz="0" w:space="0" w:color="auto"/>
                        <w:left w:val="none" w:sz="0" w:space="0" w:color="auto"/>
                        <w:bottom w:val="none" w:sz="0" w:space="0" w:color="auto"/>
                        <w:right w:val="none" w:sz="0" w:space="0" w:color="auto"/>
                      </w:divBdr>
                      <w:divsChild>
                        <w:div w:id="1135025442">
                          <w:marLeft w:val="0"/>
                          <w:marRight w:val="0"/>
                          <w:marTop w:val="0"/>
                          <w:marBottom w:val="0"/>
                          <w:divBdr>
                            <w:top w:val="none" w:sz="0" w:space="0" w:color="auto"/>
                            <w:left w:val="none" w:sz="0" w:space="0" w:color="auto"/>
                            <w:bottom w:val="none" w:sz="0" w:space="0" w:color="auto"/>
                            <w:right w:val="none" w:sz="0" w:space="0" w:color="auto"/>
                          </w:divBdr>
                          <w:divsChild>
                            <w:div w:id="1832212438">
                              <w:marLeft w:val="0"/>
                              <w:marRight w:val="0"/>
                              <w:marTop w:val="0"/>
                              <w:marBottom w:val="0"/>
                              <w:divBdr>
                                <w:top w:val="none" w:sz="0" w:space="0" w:color="auto"/>
                                <w:left w:val="none" w:sz="0" w:space="0" w:color="auto"/>
                                <w:bottom w:val="none" w:sz="0" w:space="0" w:color="auto"/>
                                <w:right w:val="none" w:sz="0" w:space="0" w:color="auto"/>
                              </w:divBdr>
                              <w:divsChild>
                                <w:div w:id="1345013123">
                                  <w:marLeft w:val="0"/>
                                  <w:marRight w:val="0"/>
                                  <w:marTop w:val="0"/>
                                  <w:marBottom w:val="60"/>
                                  <w:divBdr>
                                    <w:top w:val="none" w:sz="0" w:space="0" w:color="auto"/>
                                    <w:left w:val="none" w:sz="0" w:space="0" w:color="auto"/>
                                    <w:bottom w:val="none" w:sz="0" w:space="0" w:color="auto"/>
                                    <w:right w:val="none" w:sz="0" w:space="0" w:color="auto"/>
                                  </w:divBdr>
                                </w:div>
                                <w:div w:id="196893748">
                                  <w:marLeft w:val="0"/>
                                  <w:marRight w:val="0"/>
                                  <w:marTop w:val="0"/>
                                  <w:marBottom w:val="0"/>
                                  <w:divBdr>
                                    <w:top w:val="none" w:sz="0" w:space="0" w:color="auto"/>
                                    <w:left w:val="none" w:sz="0" w:space="0" w:color="auto"/>
                                    <w:bottom w:val="none" w:sz="0" w:space="0" w:color="auto"/>
                                    <w:right w:val="none" w:sz="0" w:space="0" w:color="auto"/>
                                  </w:divBdr>
                                  <w:divsChild>
                                    <w:div w:id="10692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258710">
              <w:marLeft w:val="0"/>
              <w:marRight w:val="0"/>
              <w:marTop w:val="0"/>
              <w:marBottom w:val="0"/>
              <w:divBdr>
                <w:top w:val="none" w:sz="0" w:space="0" w:color="auto"/>
                <w:left w:val="none" w:sz="0" w:space="0" w:color="auto"/>
                <w:bottom w:val="none" w:sz="0" w:space="0" w:color="auto"/>
                <w:right w:val="none" w:sz="0" w:space="0" w:color="auto"/>
              </w:divBdr>
              <w:divsChild>
                <w:div w:id="713844013">
                  <w:marLeft w:val="0"/>
                  <w:marRight w:val="0"/>
                  <w:marTop w:val="0"/>
                  <w:marBottom w:val="0"/>
                  <w:divBdr>
                    <w:top w:val="none" w:sz="0" w:space="0" w:color="auto"/>
                    <w:left w:val="none" w:sz="0" w:space="0" w:color="auto"/>
                    <w:bottom w:val="none" w:sz="0" w:space="0" w:color="auto"/>
                    <w:right w:val="none" w:sz="0" w:space="0" w:color="auto"/>
                  </w:divBdr>
                  <w:divsChild>
                    <w:div w:id="14098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08517">
          <w:marLeft w:val="0"/>
          <w:marRight w:val="0"/>
          <w:marTop w:val="45"/>
          <w:marBottom w:val="0"/>
          <w:divBdr>
            <w:top w:val="none" w:sz="0" w:space="0" w:color="auto"/>
            <w:left w:val="none" w:sz="0" w:space="0" w:color="auto"/>
            <w:bottom w:val="none" w:sz="0" w:space="0" w:color="auto"/>
            <w:right w:val="none" w:sz="0" w:space="0" w:color="auto"/>
          </w:divBdr>
          <w:divsChild>
            <w:div w:id="1083793733">
              <w:marLeft w:val="0"/>
              <w:marRight w:val="0"/>
              <w:marTop w:val="0"/>
              <w:marBottom w:val="0"/>
              <w:divBdr>
                <w:top w:val="none" w:sz="0" w:space="0" w:color="auto"/>
                <w:left w:val="none" w:sz="0" w:space="0" w:color="auto"/>
                <w:bottom w:val="none" w:sz="0" w:space="0" w:color="auto"/>
                <w:right w:val="none" w:sz="0" w:space="0" w:color="auto"/>
              </w:divBdr>
              <w:divsChild>
                <w:div w:id="600067597">
                  <w:marLeft w:val="0"/>
                  <w:marRight w:val="0"/>
                  <w:marTop w:val="0"/>
                  <w:marBottom w:val="0"/>
                  <w:divBdr>
                    <w:top w:val="none" w:sz="0" w:space="0" w:color="auto"/>
                    <w:left w:val="none" w:sz="0" w:space="0" w:color="auto"/>
                    <w:bottom w:val="none" w:sz="0" w:space="0" w:color="auto"/>
                    <w:right w:val="none" w:sz="0" w:space="0" w:color="auto"/>
                  </w:divBdr>
                </w:div>
                <w:div w:id="700861887">
                  <w:marLeft w:val="0"/>
                  <w:marRight w:val="0"/>
                  <w:marTop w:val="0"/>
                  <w:marBottom w:val="0"/>
                  <w:divBdr>
                    <w:top w:val="none" w:sz="0" w:space="0" w:color="auto"/>
                    <w:left w:val="none" w:sz="0" w:space="0" w:color="auto"/>
                    <w:bottom w:val="none" w:sz="0" w:space="0" w:color="auto"/>
                    <w:right w:val="none" w:sz="0" w:space="0" w:color="auto"/>
                  </w:divBdr>
                  <w:divsChild>
                    <w:div w:id="20262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3208">
          <w:marLeft w:val="0"/>
          <w:marRight w:val="0"/>
          <w:marTop w:val="0"/>
          <w:marBottom w:val="0"/>
          <w:divBdr>
            <w:top w:val="none" w:sz="0" w:space="0" w:color="auto"/>
            <w:left w:val="none" w:sz="0" w:space="0" w:color="auto"/>
            <w:bottom w:val="none" w:sz="0" w:space="0" w:color="auto"/>
            <w:right w:val="none" w:sz="0" w:space="0" w:color="auto"/>
          </w:divBdr>
          <w:divsChild>
            <w:div w:id="1940288593">
              <w:marLeft w:val="0"/>
              <w:marRight w:val="0"/>
              <w:marTop w:val="0"/>
              <w:marBottom w:val="0"/>
              <w:divBdr>
                <w:top w:val="none" w:sz="0" w:space="0" w:color="auto"/>
                <w:left w:val="none" w:sz="0" w:space="0" w:color="auto"/>
                <w:bottom w:val="none" w:sz="0" w:space="0" w:color="auto"/>
                <w:right w:val="none" w:sz="0" w:space="0" w:color="auto"/>
              </w:divBdr>
              <w:divsChild>
                <w:div w:id="1298073053">
                  <w:marLeft w:val="0"/>
                  <w:marRight w:val="0"/>
                  <w:marTop w:val="0"/>
                  <w:marBottom w:val="0"/>
                  <w:divBdr>
                    <w:top w:val="none" w:sz="0" w:space="0" w:color="auto"/>
                    <w:left w:val="none" w:sz="0" w:space="0" w:color="auto"/>
                    <w:bottom w:val="none" w:sz="0" w:space="0" w:color="auto"/>
                    <w:right w:val="none" w:sz="0" w:space="0" w:color="auto"/>
                  </w:divBdr>
                  <w:divsChild>
                    <w:div w:id="970285295">
                      <w:marLeft w:val="0"/>
                      <w:marRight w:val="0"/>
                      <w:marTop w:val="0"/>
                      <w:marBottom w:val="0"/>
                      <w:divBdr>
                        <w:top w:val="none" w:sz="0" w:space="0" w:color="auto"/>
                        <w:left w:val="none" w:sz="0" w:space="0" w:color="auto"/>
                        <w:bottom w:val="none" w:sz="0" w:space="0" w:color="auto"/>
                        <w:right w:val="none" w:sz="0" w:space="0" w:color="auto"/>
                      </w:divBdr>
                      <w:divsChild>
                        <w:div w:id="1006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74640">
          <w:marLeft w:val="0"/>
          <w:marRight w:val="0"/>
          <w:marTop w:val="0"/>
          <w:marBottom w:val="0"/>
          <w:divBdr>
            <w:top w:val="none" w:sz="0" w:space="0" w:color="auto"/>
            <w:left w:val="none" w:sz="0" w:space="0" w:color="auto"/>
            <w:bottom w:val="none" w:sz="0" w:space="0" w:color="auto"/>
            <w:right w:val="none" w:sz="0" w:space="0" w:color="auto"/>
          </w:divBdr>
        </w:div>
        <w:div w:id="866679079">
          <w:marLeft w:val="0"/>
          <w:marRight w:val="0"/>
          <w:marTop w:val="0"/>
          <w:marBottom w:val="0"/>
          <w:divBdr>
            <w:top w:val="none" w:sz="0" w:space="0" w:color="auto"/>
            <w:left w:val="none" w:sz="0" w:space="0" w:color="auto"/>
            <w:bottom w:val="none" w:sz="0" w:space="0" w:color="auto"/>
            <w:right w:val="none" w:sz="0" w:space="0" w:color="auto"/>
          </w:divBdr>
        </w:div>
      </w:divsChild>
    </w:div>
    <w:div w:id="832766028">
      <w:bodyDiv w:val="1"/>
      <w:marLeft w:val="0"/>
      <w:marRight w:val="0"/>
      <w:marTop w:val="0"/>
      <w:marBottom w:val="0"/>
      <w:divBdr>
        <w:top w:val="none" w:sz="0" w:space="0" w:color="auto"/>
        <w:left w:val="none" w:sz="0" w:space="0" w:color="auto"/>
        <w:bottom w:val="none" w:sz="0" w:space="0" w:color="auto"/>
        <w:right w:val="none" w:sz="0" w:space="0" w:color="auto"/>
      </w:divBdr>
      <w:divsChild>
        <w:div w:id="1726104759">
          <w:marLeft w:val="360"/>
          <w:marRight w:val="0"/>
          <w:marTop w:val="96"/>
          <w:marBottom w:val="0"/>
          <w:divBdr>
            <w:top w:val="none" w:sz="0" w:space="0" w:color="auto"/>
            <w:left w:val="none" w:sz="0" w:space="0" w:color="auto"/>
            <w:bottom w:val="none" w:sz="0" w:space="0" w:color="auto"/>
            <w:right w:val="none" w:sz="0" w:space="0" w:color="auto"/>
          </w:divBdr>
        </w:div>
      </w:divsChild>
    </w:div>
    <w:div w:id="873154479">
      <w:bodyDiv w:val="1"/>
      <w:marLeft w:val="0"/>
      <w:marRight w:val="0"/>
      <w:marTop w:val="0"/>
      <w:marBottom w:val="0"/>
      <w:divBdr>
        <w:top w:val="none" w:sz="0" w:space="0" w:color="auto"/>
        <w:left w:val="none" w:sz="0" w:space="0" w:color="auto"/>
        <w:bottom w:val="none" w:sz="0" w:space="0" w:color="auto"/>
        <w:right w:val="none" w:sz="0" w:space="0" w:color="auto"/>
      </w:divBdr>
      <w:divsChild>
        <w:div w:id="2118476858">
          <w:marLeft w:val="360"/>
          <w:marRight w:val="0"/>
          <w:marTop w:val="96"/>
          <w:marBottom w:val="0"/>
          <w:divBdr>
            <w:top w:val="none" w:sz="0" w:space="0" w:color="auto"/>
            <w:left w:val="none" w:sz="0" w:space="0" w:color="auto"/>
            <w:bottom w:val="none" w:sz="0" w:space="0" w:color="auto"/>
            <w:right w:val="none" w:sz="0" w:space="0" w:color="auto"/>
          </w:divBdr>
        </w:div>
      </w:divsChild>
    </w:div>
    <w:div w:id="916597610">
      <w:bodyDiv w:val="1"/>
      <w:marLeft w:val="0"/>
      <w:marRight w:val="0"/>
      <w:marTop w:val="0"/>
      <w:marBottom w:val="0"/>
      <w:divBdr>
        <w:top w:val="none" w:sz="0" w:space="0" w:color="auto"/>
        <w:left w:val="none" w:sz="0" w:space="0" w:color="auto"/>
        <w:bottom w:val="none" w:sz="0" w:space="0" w:color="auto"/>
        <w:right w:val="none" w:sz="0" w:space="0" w:color="auto"/>
      </w:divBdr>
    </w:div>
    <w:div w:id="1272201249">
      <w:bodyDiv w:val="1"/>
      <w:marLeft w:val="0"/>
      <w:marRight w:val="0"/>
      <w:marTop w:val="0"/>
      <w:marBottom w:val="0"/>
      <w:divBdr>
        <w:top w:val="none" w:sz="0" w:space="0" w:color="auto"/>
        <w:left w:val="none" w:sz="0" w:space="0" w:color="auto"/>
        <w:bottom w:val="none" w:sz="0" w:space="0" w:color="auto"/>
        <w:right w:val="none" w:sz="0" w:space="0" w:color="auto"/>
      </w:divBdr>
      <w:divsChild>
        <w:div w:id="1507940315">
          <w:marLeft w:val="360"/>
          <w:marRight w:val="0"/>
          <w:marTop w:val="115"/>
          <w:marBottom w:val="0"/>
          <w:divBdr>
            <w:top w:val="none" w:sz="0" w:space="0" w:color="auto"/>
            <w:left w:val="none" w:sz="0" w:space="0" w:color="auto"/>
            <w:bottom w:val="none" w:sz="0" w:space="0" w:color="auto"/>
            <w:right w:val="none" w:sz="0" w:space="0" w:color="auto"/>
          </w:divBdr>
        </w:div>
        <w:div w:id="1135879109">
          <w:marLeft w:val="360"/>
          <w:marRight w:val="0"/>
          <w:marTop w:val="115"/>
          <w:marBottom w:val="0"/>
          <w:divBdr>
            <w:top w:val="none" w:sz="0" w:space="0" w:color="auto"/>
            <w:left w:val="none" w:sz="0" w:space="0" w:color="auto"/>
            <w:bottom w:val="none" w:sz="0" w:space="0" w:color="auto"/>
            <w:right w:val="none" w:sz="0" w:space="0" w:color="auto"/>
          </w:divBdr>
        </w:div>
        <w:div w:id="1456830533">
          <w:marLeft w:val="360"/>
          <w:marRight w:val="0"/>
          <w:marTop w:val="115"/>
          <w:marBottom w:val="0"/>
          <w:divBdr>
            <w:top w:val="none" w:sz="0" w:space="0" w:color="auto"/>
            <w:left w:val="none" w:sz="0" w:space="0" w:color="auto"/>
            <w:bottom w:val="none" w:sz="0" w:space="0" w:color="auto"/>
            <w:right w:val="none" w:sz="0" w:space="0" w:color="auto"/>
          </w:divBdr>
        </w:div>
        <w:div w:id="2049257574">
          <w:marLeft w:val="360"/>
          <w:marRight w:val="0"/>
          <w:marTop w:val="115"/>
          <w:marBottom w:val="0"/>
          <w:divBdr>
            <w:top w:val="none" w:sz="0" w:space="0" w:color="auto"/>
            <w:left w:val="none" w:sz="0" w:space="0" w:color="auto"/>
            <w:bottom w:val="none" w:sz="0" w:space="0" w:color="auto"/>
            <w:right w:val="none" w:sz="0" w:space="0" w:color="auto"/>
          </w:divBdr>
        </w:div>
        <w:div w:id="787773306">
          <w:marLeft w:val="360"/>
          <w:marRight w:val="0"/>
          <w:marTop w:val="115"/>
          <w:marBottom w:val="0"/>
          <w:divBdr>
            <w:top w:val="none" w:sz="0" w:space="0" w:color="auto"/>
            <w:left w:val="none" w:sz="0" w:space="0" w:color="auto"/>
            <w:bottom w:val="none" w:sz="0" w:space="0" w:color="auto"/>
            <w:right w:val="none" w:sz="0" w:space="0" w:color="auto"/>
          </w:divBdr>
        </w:div>
        <w:div w:id="1034769501">
          <w:marLeft w:val="360"/>
          <w:marRight w:val="0"/>
          <w:marTop w:val="115"/>
          <w:marBottom w:val="0"/>
          <w:divBdr>
            <w:top w:val="none" w:sz="0" w:space="0" w:color="auto"/>
            <w:left w:val="none" w:sz="0" w:space="0" w:color="auto"/>
            <w:bottom w:val="none" w:sz="0" w:space="0" w:color="auto"/>
            <w:right w:val="none" w:sz="0" w:space="0" w:color="auto"/>
          </w:divBdr>
        </w:div>
        <w:div w:id="902914870">
          <w:marLeft w:val="360"/>
          <w:marRight w:val="0"/>
          <w:marTop w:val="115"/>
          <w:marBottom w:val="0"/>
          <w:divBdr>
            <w:top w:val="none" w:sz="0" w:space="0" w:color="auto"/>
            <w:left w:val="none" w:sz="0" w:space="0" w:color="auto"/>
            <w:bottom w:val="none" w:sz="0" w:space="0" w:color="auto"/>
            <w:right w:val="none" w:sz="0" w:space="0" w:color="auto"/>
          </w:divBdr>
        </w:div>
        <w:div w:id="966164099">
          <w:marLeft w:val="360"/>
          <w:marRight w:val="0"/>
          <w:marTop w:val="115"/>
          <w:marBottom w:val="0"/>
          <w:divBdr>
            <w:top w:val="none" w:sz="0" w:space="0" w:color="auto"/>
            <w:left w:val="none" w:sz="0" w:space="0" w:color="auto"/>
            <w:bottom w:val="none" w:sz="0" w:space="0" w:color="auto"/>
            <w:right w:val="none" w:sz="0" w:space="0" w:color="auto"/>
          </w:divBdr>
        </w:div>
        <w:div w:id="1147014997">
          <w:marLeft w:val="360"/>
          <w:marRight w:val="0"/>
          <w:marTop w:val="115"/>
          <w:marBottom w:val="0"/>
          <w:divBdr>
            <w:top w:val="none" w:sz="0" w:space="0" w:color="auto"/>
            <w:left w:val="none" w:sz="0" w:space="0" w:color="auto"/>
            <w:bottom w:val="none" w:sz="0" w:space="0" w:color="auto"/>
            <w:right w:val="none" w:sz="0" w:space="0" w:color="auto"/>
          </w:divBdr>
        </w:div>
      </w:divsChild>
    </w:div>
    <w:div w:id="1376346704">
      <w:bodyDiv w:val="1"/>
      <w:marLeft w:val="0"/>
      <w:marRight w:val="0"/>
      <w:marTop w:val="0"/>
      <w:marBottom w:val="0"/>
      <w:divBdr>
        <w:top w:val="none" w:sz="0" w:space="0" w:color="auto"/>
        <w:left w:val="none" w:sz="0" w:space="0" w:color="auto"/>
        <w:bottom w:val="none" w:sz="0" w:space="0" w:color="auto"/>
        <w:right w:val="none" w:sz="0" w:space="0" w:color="auto"/>
      </w:divBdr>
      <w:divsChild>
        <w:div w:id="29576496">
          <w:marLeft w:val="360"/>
          <w:marRight w:val="0"/>
          <w:marTop w:val="96"/>
          <w:marBottom w:val="0"/>
          <w:divBdr>
            <w:top w:val="none" w:sz="0" w:space="0" w:color="auto"/>
            <w:left w:val="none" w:sz="0" w:space="0" w:color="auto"/>
            <w:bottom w:val="none" w:sz="0" w:space="0" w:color="auto"/>
            <w:right w:val="none" w:sz="0" w:space="0" w:color="auto"/>
          </w:divBdr>
        </w:div>
      </w:divsChild>
    </w:div>
    <w:div w:id="1693802513">
      <w:bodyDiv w:val="1"/>
      <w:marLeft w:val="0"/>
      <w:marRight w:val="0"/>
      <w:marTop w:val="0"/>
      <w:marBottom w:val="0"/>
      <w:divBdr>
        <w:top w:val="none" w:sz="0" w:space="0" w:color="auto"/>
        <w:left w:val="none" w:sz="0" w:space="0" w:color="auto"/>
        <w:bottom w:val="none" w:sz="0" w:space="0" w:color="auto"/>
        <w:right w:val="none" w:sz="0" w:space="0" w:color="auto"/>
      </w:divBdr>
      <w:divsChild>
        <w:div w:id="1696809215">
          <w:marLeft w:val="0"/>
          <w:marRight w:val="0"/>
          <w:marTop w:val="0"/>
          <w:marBottom w:val="0"/>
          <w:divBdr>
            <w:top w:val="none" w:sz="0" w:space="0" w:color="auto"/>
            <w:left w:val="none" w:sz="0" w:space="0" w:color="auto"/>
            <w:bottom w:val="none" w:sz="0" w:space="0" w:color="auto"/>
            <w:right w:val="none" w:sz="0" w:space="0" w:color="auto"/>
          </w:divBdr>
        </w:div>
        <w:div w:id="736724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1672</Characters>
  <Application>Microsoft Macintosh Word</Application>
  <DocSecurity>0</DocSecurity>
  <Lines>13</Lines>
  <Paragraphs>3</Paragraphs>
  <ScaleCrop>false</ScaleCrop>
  <Company>Montecito Union</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Linder</dc:creator>
  <cp:keywords/>
  <dc:description/>
  <cp:lastModifiedBy>Jeff Linder</cp:lastModifiedBy>
  <cp:revision>2</cp:revision>
  <cp:lastPrinted>2013-10-30T19:07:00Z</cp:lastPrinted>
  <dcterms:created xsi:type="dcterms:W3CDTF">2015-06-16T19:26:00Z</dcterms:created>
  <dcterms:modified xsi:type="dcterms:W3CDTF">2015-06-16T19:26:00Z</dcterms:modified>
</cp:coreProperties>
</file>